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27FC1" w14:textId="46D21572" w:rsidR="002D3B62" w:rsidRDefault="002D3B62" w:rsidP="002D3B62">
      <w:pPr>
        <w:pStyle w:val="NormalWeb"/>
        <w:spacing w:before="0" w:beforeAutospacing="0" w:after="200" w:afterAutospacing="0"/>
        <w:ind w:left="288"/>
        <w:rPr>
          <w:rFonts w:ascii="Times New Roman" w:hAnsi="Times New Roman" w:cs="Times New Roman"/>
          <w:color w:val="000000"/>
          <w:lang w:val="fr-CA"/>
        </w:rPr>
      </w:pPr>
      <w:r>
        <w:rPr>
          <w:rFonts w:eastAsia="Times New Roman"/>
          <w:noProof/>
        </w:rPr>
        <w:drawing>
          <wp:inline distT="0" distB="0" distL="0" distR="0" wp14:anchorId="13AFDAD9" wp14:editId="048D8E62">
            <wp:extent cx="6400800" cy="14770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7FB100-2277-4733-9522-1CFDD1A8664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F48B2" w14:textId="459C0285" w:rsidR="00FE7DDB" w:rsidRPr="00FE7DDB" w:rsidRDefault="00FE7DDB" w:rsidP="00FE7DDB">
      <w:pPr>
        <w:jc w:val="center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FE7DDB">
        <w:rPr>
          <w:rFonts w:ascii="Arial" w:eastAsia="Times New Roman" w:hAnsi="Arial" w:cs="Arial"/>
          <w:b/>
          <w:bCs/>
          <w:color w:val="000000"/>
          <w:sz w:val="28"/>
          <w:szCs w:val="28"/>
          <w:lang w:val="fr-CA"/>
        </w:rPr>
        <w:t xml:space="preserve">BIBLIOTHÈQUE PUBLIQUE DE CASSELMAN    </w:t>
      </w:r>
    </w:p>
    <w:p w14:paraId="5C44A30A" w14:textId="77777777" w:rsidR="00FE7DDB" w:rsidRPr="00FE7DDB" w:rsidRDefault="00FE7DDB" w:rsidP="00FE7DDB">
      <w:pPr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502F9052" w14:textId="77777777" w:rsidR="00FE7DDB" w:rsidRPr="00FE7DDB" w:rsidRDefault="00FE7DDB" w:rsidP="00FE7DDB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fr-CA"/>
        </w:rPr>
      </w:pPr>
      <w:r w:rsidRPr="00FE7DDB"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Mercredi, 5 octobre à 18 h </w:t>
      </w:r>
    </w:p>
    <w:p w14:paraId="4BC083E3" w14:textId="77777777" w:rsidR="00FE7DDB" w:rsidRPr="00FE7DDB" w:rsidRDefault="00FE7DDB" w:rsidP="00FE7DDB">
      <w:pPr>
        <w:jc w:val="center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FE7DDB"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Bibliothèque Publique de </w:t>
      </w:r>
      <w:proofErr w:type="spellStart"/>
      <w:r w:rsidRPr="00FE7DDB">
        <w:rPr>
          <w:rFonts w:ascii="Arial" w:eastAsia="Times New Roman" w:hAnsi="Arial" w:cs="Arial"/>
          <w:color w:val="000000"/>
          <w:sz w:val="24"/>
          <w:szCs w:val="24"/>
          <w:lang w:val="fr-CA"/>
        </w:rPr>
        <w:t>Casselman</w:t>
      </w:r>
      <w:proofErr w:type="spellEnd"/>
    </w:p>
    <w:p w14:paraId="33907D19" w14:textId="77777777" w:rsidR="00FE7DDB" w:rsidRPr="00FE7DDB" w:rsidRDefault="00FE7DDB" w:rsidP="00FE7DDB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fr-CA"/>
        </w:rPr>
      </w:pPr>
    </w:p>
    <w:p w14:paraId="491BF58F" w14:textId="77777777" w:rsidR="00FE7DDB" w:rsidRPr="00FE7DDB" w:rsidRDefault="00FE7DDB" w:rsidP="00FE7DDB">
      <w:pPr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50A841BF" w14:textId="77777777" w:rsidR="00FE7DDB" w:rsidRPr="00FE7DDB" w:rsidRDefault="00FE7DDB" w:rsidP="00FE7DDB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fr-CA"/>
        </w:rPr>
      </w:pPr>
      <w:r w:rsidRPr="00FE7DDB">
        <w:rPr>
          <w:rFonts w:ascii="Arial" w:eastAsia="Times New Roman" w:hAnsi="Arial" w:cs="Arial"/>
          <w:b/>
          <w:bCs/>
          <w:color w:val="000000"/>
          <w:sz w:val="28"/>
          <w:szCs w:val="28"/>
          <w:lang w:val="fr-CA"/>
        </w:rPr>
        <w:t>ORDRE DU JOUR RÉUNION RÉGULIÈRE DU CONSEIL D’ADMINISTRATION </w:t>
      </w:r>
    </w:p>
    <w:p w14:paraId="61EF0B36" w14:textId="77777777" w:rsidR="00FE7DDB" w:rsidRPr="00FE7DDB" w:rsidRDefault="00FE7DDB" w:rsidP="00FE7DDB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val="fr-CA"/>
        </w:rPr>
      </w:pPr>
    </w:p>
    <w:p w14:paraId="2A8DF3C1" w14:textId="77777777" w:rsidR="00FE7DDB" w:rsidRPr="00FE7DDB" w:rsidRDefault="00FE7DDB" w:rsidP="00FE7DDB">
      <w:pPr>
        <w:jc w:val="center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22CD047D" w14:textId="77777777" w:rsidR="00FE7DDB" w:rsidRPr="00FE7DDB" w:rsidRDefault="00FE7DDB" w:rsidP="00FE7DDB">
      <w:pPr>
        <w:rPr>
          <w:rFonts w:ascii="Arial" w:eastAsia="Times New Roman" w:hAnsi="Arial" w:cs="Arial"/>
          <w:color w:val="000000"/>
          <w:lang w:val="fr-CA"/>
        </w:rPr>
      </w:pPr>
    </w:p>
    <w:p w14:paraId="2E31ECED" w14:textId="77777777" w:rsidR="00FE7DDB" w:rsidRPr="00FE7DDB" w:rsidRDefault="00FE7DDB" w:rsidP="00FE7DDB">
      <w:pPr>
        <w:rPr>
          <w:rFonts w:ascii="Arial" w:eastAsia="Times New Roman" w:hAnsi="Arial" w:cs="Arial"/>
          <w:color w:val="000000"/>
          <w:lang w:val="fr-CA"/>
        </w:rPr>
      </w:pPr>
      <w:r w:rsidRPr="00FE7DDB">
        <w:rPr>
          <w:rFonts w:ascii="Arial" w:eastAsia="Times New Roman" w:hAnsi="Arial" w:cs="Arial"/>
          <w:color w:val="000000"/>
          <w:lang w:val="fr-CA"/>
        </w:rPr>
        <w:t xml:space="preserve">1.         OUVERTURE DE L’ASSEMBLÉE  </w:t>
      </w:r>
    </w:p>
    <w:p w14:paraId="4C5B1ECE" w14:textId="77777777" w:rsidR="00FE7DDB" w:rsidRPr="00FE7DDB" w:rsidRDefault="00FE7DDB" w:rsidP="00FE7DDB">
      <w:pPr>
        <w:rPr>
          <w:rFonts w:ascii="Times New Roman" w:eastAsia="Times New Roman" w:hAnsi="Times New Roman" w:cs="Times New Roman"/>
          <w:color w:val="FF0000"/>
          <w:sz w:val="24"/>
          <w:szCs w:val="24"/>
          <w:lang w:val="fr-CA"/>
        </w:rPr>
      </w:pPr>
    </w:p>
    <w:p w14:paraId="5EB9B574" w14:textId="77777777" w:rsidR="00FE7DDB" w:rsidRPr="00FE7DDB" w:rsidRDefault="00FE7DDB" w:rsidP="00FE7DDB">
      <w:pPr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FE7DDB">
        <w:rPr>
          <w:rFonts w:ascii="Arial" w:eastAsia="Times New Roman" w:hAnsi="Arial" w:cs="Arial"/>
          <w:color w:val="000000"/>
          <w:lang w:val="fr-CA"/>
        </w:rPr>
        <w:t>2.         ADOPTION DE L’ORDRE DU JOUR</w:t>
      </w:r>
    </w:p>
    <w:p w14:paraId="1572FD35" w14:textId="77777777" w:rsidR="00FE7DDB" w:rsidRPr="00FE7DDB" w:rsidRDefault="00FE7DDB" w:rsidP="00FE7DDB">
      <w:pPr>
        <w:spacing w:after="240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77689A77" w14:textId="77777777" w:rsidR="00FE7DDB" w:rsidRPr="00FE7DDB" w:rsidRDefault="00FE7DDB" w:rsidP="00FE7DDB">
      <w:pPr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FE7DDB">
        <w:rPr>
          <w:rFonts w:ascii="Arial" w:eastAsia="Times New Roman" w:hAnsi="Arial" w:cs="Arial"/>
          <w:color w:val="000000"/>
          <w:lang w:val="fr-CA"/>
        </w:rPr>
        <w:t>3.        DÉCLARATION(S) D’INTÉRÊT</w:t>
      </w:r>
    </w:p>
    <w:p w14:paraId="02FABAA0" w14:textId="77777777" w:rsidR="00FE7DDB" w:rsidRPr="00FE7DDB" w:rsidRDefault="00FE7DDB" w:rsidP="00FE7DDB">
      <w:pPr>
        <w:spacing w:after="240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67D6351C" w14:textId="77777777" w:rsidR="00FE7DDB" w:rsidRPr="00FE7DDB" w:rsidRDefault="00FE7DDB" w:rsidP="00FE7DDB">
      <w:pPr>
        <w:rPr>
          <w:rFonts w:ascii="Times New Roman" w:eastAsia="Times New Roman" w:hAnsi="Times New Roman" w:cs="Times New Roman"/>
          <w:color w:val="FF0000"/>
          <w:sz w:val="24"/>
          <w:szCs w:val="24"/>
          <w:lang w:val="fr-CA"/>
        </w:rPr>
      </w:pPr>
      <w:r w:rsidRPr="00FE7DDB">
        <w:rPr>
          <w:rFonts w:ascii="Arial" w:eastAsia="Times New Roman" w:hAnsi="Arial" w:cs="Arial"/>
          <w:color w:val="000000"/>
          <w:lang w:val="fr-CA"/>
        </w:rPr>
        <w:t xml:space="preserve">4.        ADOPTION DU PROCÈS-VERBAL du 26 mai 2022 </w:t>
      </w:r>
      <w:r w:rsidRPr="00FE7DDB">
        <w:rPr>
          <w:rFonts w:ascii="Arial" w:eastAsia="Times New Roman" w:hAnsi="Arial" w:cs="Arial"/>
          <w:color w:val="FF0000"/>
          <w:lang w:val="fr-CA"/>
        </w:rPr>
        <w:t>(remettre à Guillaume pour signature.)</w:t>
      </w:r>
    </w:p>
    <w:p w14:paraId="1FC05ABA" w14:textId="77777777" w:rsidR="00FE7DDB" w:rsidRPr="00FE7DDB" w:rsidRDefault="00FE7DDB" w:rsidP="00FE7DDB">
      <w:pPr>
        <w:spacing w:after="24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FE7DD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</w:p>
    <w:p w14:paraId="31655D19" w14:textId="77777777" w:rsidR="00FE7DDB" w:rsidRPr="00FE7DDB" w:rsidRDefault="00FE7DDB" w:rsidP="00FE7DDB">
      <w:pPr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FE7DDB">
        <w:rPr>
          <w:rFonts w:ascii="Arial" w:eastAsia="Times New Roman" w:hAnsi="Arial" w:cs="Arial"/>
          <w:color w:val="000000"/>
          <w:lang w:val="fr-CA"/>
        </w:rPr>
        <w:t xml:space="preserve">5.     MISE À JOUR  </w:t>
      </w:r>
    </w:p>
    <w:p w14:paraId="18B16585" w14:textId="77777777" w:rsidR="00FE7DDB" w:rsidRPr="00FE7DDB" w:rsidRDefault="00FE7DDB" w:rsidP="00FE7DDB">
      <w:pPr>
        <w:ind w:left="720" w:firstLine="72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FE7DDB">
        <w:rPr>
          <w:rFonts w:ascii="Arial" w:eastAsia="Times New Roman" w:hAnsi="Arial" w:cs="Arial"/>
          <w:color w:val="000000"/>
          <w:lang w:val="fr-CA"/>
        </w:rPr>
        <w:t xml:space="preserve">a)    Statistiques Livres </w:t>
      </w:r>
    </w:p>
    <w:p w14:paraId="68906632" w14:textId="439E79F0" w:rsidR="00FE7DDB" w:rsidRPr="00FE7DDB" w:rsidRDefault="00FE7DDB" w:rsidP="00FE7DDB">
      <w:pPr>
        <w:ind w:left="720" w:firstLine="720"/>
        <w:rPr>
          <w:rFonts w:ascii="Arial" w:eastAsia="Times New Roman" w:hAnsi="Arial" w:cs="Arial"/>
          <w:color w:val="000000"/>
          <w:lang w:val="fr-CA"/>
        </w:rPr>
      </w:pPr>
      <w:r w:rsidRPr="00FE7DDB">
        <w:rPr>
          <w:rFonts w:ascii="Arial" w:eastAsia="Times New Roman" w:hAnsi="Arial" w:cs="Arial"/>
          <w:color w:val="000000"/>
          <w:lang w:val="fr-CA"/>
        </w:rPr>
        <w:t>b)    Rapport carte de crédit (mai, juin, juillet et états des résultats (incluant bilan)</w:t>
      </w:r>
    </w:p>
    <w:p w14:paraId="06AD85ED" w14:textId="77777777" w:rsidR="00FE7DDB" w:rsidRPr="00FE7DDB" w:rsidRDefault="00FE7DDB" w:rsidP="00FE7DDB">
      <w:pPr>
        <w:ind w:left="1440"/>
        <w:rPr>
          <w:rFonts w:ascii="Arial" w:eastAsia="Times New Roman" w:hAnsi="Arial" w:cs="Arial"/>
          <w:lang w:val="fr-CA"/>
        </w:rPr>
      </w:pPr>
      <w:r w:rsidRPr="00FE7DDB">
        <w:rPr>
          <w:rFonts w:ascii="Arial" w:eastAsia="Times New Roman" w:hAnsi="Arial" w:cs="Arial"/>
          <w:color w:val="000000"/>
          <w:lang w:val="fr-CA"/>
        </w:rPr>
        <w:t xml:space="preserve">c)    </w:t>
      </w:r>
      <w:r w:rsidRPr="00FE7DDB">
        <w:rPr>
          <w:rFonts w:ascii="Arial" w:eastAsia="Times New Roman" w:hAnsi="Arial" w:cs="Arial"/>
          <w:lang w:val="fr-CA"/>
        </w:rPr>
        <w:t>Adoption du site web</w:t>
      </w:r>
    </w:p>
    <w:p w14:paraId="49F78EF1" w14:textId="77777777" w:rsidR="00FE7DDB" w:rsidRPr="00FE7DDB" w:rsidRDefault="00FE7DDB" w:rsidP="00FE7DDB">
      <w:pPr>
        <w:ind w:left="1440"/>
        <w:rPr>
          <w:rFonts w:ascii="Arial" w:eastAsia="Times New Roman" w:hAnsi="Arial" w:cs="Arial"/>
          <w:b/>
          <w:bCs/>
          <w:color w:val="FF0000"/>
          <w:lang w:val="fr-CA"/>
        </w:rPr>
      </w:pPr>
      <w:r w:rsidRPr="00FE7DDB">
        <w:rPr>
          <w:rFonts w:ascii="Arial" w:eastAsia="Times New Roman" w:hAnsi="Arial" w:cs="Arial"/>
          <w:color w:val="000000"/>
          <w:lang w:val="fr-CA"/>
        </w:rPr>
        <w:t xml:space="preserve">d)    </w:t>
      </w:r>
    </w:p>
    <w:p w14:paraId="39339615" w14:textId="77777777" w:rsidR="00FE7DDB" w:rsidRPr="00FE7DDB" w:rsidRDefault="00FE7DDB" w:rsidP="00FE7DDB">
      <w:pPr>
        <w:ind w:left="1440"/>
        <w:rPr>
          <w:rFonts w:ascii="Arial" w:eastAsia="Times New Roman" w:hAnsi="Arial" w:cs="Arial"/>
          <w:color w:val="000000"/>
          <w:lang w:val="fr-CA"/>
        </w:rPr>
      </w:pPr>
      <w:r w:rsidRPr="00FE7DDB">
        <w:rPr>
          <w:rFonts w:ascii="Arial" w:eastAsia="Times New Roman" w:hAnsi="Arial" w:cs="Arial"/>
          <w:color w:val="000000"/>
          <w:lang w:val="fr-CA"/>
        </w:rPr>
        <w:t xml:space="preserve">e)    </w:t>
      </w:r>
    </w:p>
    <w:p w14:paraId="0B117800" w14:textId="77777777" w:rsidR="00FE7DDB" w:rsidRPr="00FE7DDB" w:rsidRDefault="00FE7DDB" w:rsidP="00FE7DDB">
      <w:pPr>
        <w:ind w:left="720" w:firstLine="720"/>
        <w:rPr>
          <w:rFonts w:ascii="Arial" w:hAnsi="Arial" w:cs="Arial"/>
          <w:bCs/>
          <w:color w:val="000000" w:themeColor="text1"/>
          <w:lang w:val="fr-CA" w:eastAsia="en-US"/>
        </w:rPr>
      </w:pPr>
    </w:p>
    <w:p w14:paraId="72A57612" w14:textId="058BB486" w:rsidR="00FE7DDB" w:rsidRPr="00FE7DDB" w:rsidRDefault="00FE7DDB" w:rsidP="00FE7DDB">
      <w:pPr>
        <w:ind w:left="720" w:firstLine="720"/>
        <w:rPr>
          <w:rFonts w:ascii="Arial" w:hAnsi="Arial" w:cs="Arial"/>
          <w:bCs/>
          <w:color w:val="000000" w:themeColor="text1"/>
          <w:lang w:val="fr-CA" w:eastAsia="en-US"/>
        </w:rPr>
      </w:pPr>
      <w:r w:rsidRPr="00FE7DDB">
        <w:rPr>
          <w:rFonts w:ascii="Arial" w:eastAsia="Times New Roman" w:hAnsi="Arial" w:cs="Arial"/>
          <w:color w:val="000000"/>
          <w:lang w:val="fr-CA"/>
        </w:rPr>
        <w:t xml:space="preserve"> </w:t>
      </w:r>
    </w:p>
    <w:p w14:paraId="50AF9024" w14:textId="77777777" w:rsidR="00FE7DDB" w:rsidRPr="00FE7DDB" w:rsidRDefault="00FE7DDB" w:rsidP="00FE7DDB">
      <w:pPr>
        <w:rPr>
          <w:rFonts w:ascii="Arial" w:eastAsia="Times New Roman" w:hAnsi="Arial" w:cs="Arial"/>
          <w:color w:val="000000"/>
          <w:lang w:val="fr-CA"/>
        </w:rPr>
      </w:pPr>
    </w:p>
    <w:p w14:paraId="7A399BCD" w14:textId="77777777" w:rsidR="00FE7DDB" w:rsidRPr="00FE7DDB" w:rsidRDefault="00FE7DDB" w:rsidP="00FE7DDB">
      <w:pPr>
        <w:rPr>
          <w:rFonts w:ascii="Arial" w:eastAsia="Times New Roman" w:hAnsi="Arial" w:cs="Arial"/>
          <w:color w:val="000000"/>
          <w:lang w:val="fr-CA"/>
        </w:rPr>
      </w:pPr>
      <w:r w:rsidRPr="00FE7DDB">
        <w:rPr>
          <w:rFonts w:ascii="Arial" w:eastAsia="Times New Roman" w:hAnsi="Arial" w:cs="Arial"/>
          <w:color w:val="000000"/>
          <w:lang w:val="fr-CA"/>
        </w:rPr>
        <w:t>6.    AUTRES </w:t>
      </w:r>
    </w:p>
    <w:p w14:paraId="0F1B08CD" w14:textId="77777777" w:rsidR="00FE7DDB" w:rsidRPr="00FE7DDB" w:rsidRDefault="00FE7DDB" w:rsidP="00FE7DDB">
      <w:pPr>
        <w:ind w:left="1440"/>
        <w:rPr>
          <w:rFonts w:ascii="Arial" w:eastAsia="Times New Roman" w:hAnsi="Arial" w:cs="Arial"/>
          <w:color w:val="000000"/>
          <w:lang w:val="fr-CA"/>
        </w:rPr>
      </w:pPr>
      <w:r w:rsidRPr="00FE7DDB">
        <w:rPr>
          <w:rFonts w:ascii="Arial" w:eastAsia="Times New Roman" w:hAnsi="Arial" w:cs="Arial"/>
          <w:color w:val="000000"/>
          <w:lang w:val="fr-CA"/>
        </w:rPr>
        <w:t xml:space="preserve">a)    Publicité journaux et annonce radio </w:t>
      </w:r>
    </w:p>
    <w:p w14:paraId="1B2D67BB" w14:textId="0597D156" w:rsidR="00FE7DDB" w:rsidRPr="00BE1136" w:rsidRDefault="00FE7DDB" w:rsidP="00FE7DDB">
      <w:pPr>
        <w:ind w:left="1440"/>
        <w:rPr>
          <w:rFonts w:ascii="Arial" w:eastAsia="Times New Roman" w:hAnsi="Arial" w:cs="Arial"/>
          <w:color w:val="000000"/>
          <w:lang w:val="fr-CA"/>
        </w:rPr>
      </w:pPr>
      <w:r w:rsidRPr="00FE7DDB">
        <w:rPr>
          <w:rFonts w:ascii="Arial" w:eastAsia="Times New Roman" w:hAnsi="Arial" w:cs="Arial"/>
          <w:color w:val="000000"/>
          <w:lang w:val="fr-CA"/>
        </w:rPr>
        <w:t xml:space="preserve">b)    </w:t>
      </w:r>
      <w:r w:rsidR="00BE1136">
        <w:rPr>
          <w:rFonts w:ascii="Arial" w:eastAsia="Times New Roman" w:hAnsi="Arial" w:cs="Arial"/>
          <w:color w:val="000000"/>
          <w:lang w:val="fr-CA"/>
        </w:rPr>
        <w:t>Visite a la bibliothèque d’</w:t>
      </w:r>
      <w:r w:rsidR="00BE1136" w:rsidRPr="00BE1136">
        <w:rPr>
          <w:rFonts w:eastAsia="Times New Roman"/>
          <w:color w:val="000000"/>
          <w:sz w:val="24"/>
          <w:szCs w:val="24"/>
          <w:lang w:val="fr-CA"/>
        </w:rPr>
        <w:t>auteur(e)s francophones de la région</w:t>
      </w:r>
      <w:r w:rsidR="00BE1136">
        <w:rPr>
          <w:rFonts w:eastAsia="Times New Roman"/>
          <w:color w:val="000000"/>
          <w:sz w:val="24"/>
          <w:szCs w:val="24"/>
          <w:lang w:val="fr-CA"/>
        </w:rPr>
        <w:t xml:space="preserve"> </w:t>
      </w:r>
    </w:p>
    <w:p w14:paraId="37F140CF" w14:textId="77777777" w:rsidR="00FE7DDB" w:rsidRPr="00FE7DDB" w:rsidRDefault="00FE7DDB" w:rsidP="00FE7DDB">
      <w:pPr>
        <w:ind w:left="720" w:firstLine="720"/>
        <w:rPr>
          <w:rFonts w:ascii="Arial" w:eastAsia="Times New Roman" w:hAnsi="Arial" w:cs="Arial"/>
          <w:color w:val="000000"/>
          <w:lang w:val="fr-CA"/>
        </w:rPr>
      </w:pPr>
      <w:r w:rsidRPr="00FE7DDB">
        <w:rPr>
          <w:rFonts w:ascii="Arial" w:eastAsia="Times New Roman" w:hAnsi="Arial" w:cs="Arial"/>
          <w:color w:val="000000"/>
          <w:lang w:val="fr-CA"/>
        </w:rPr>
        <w:t xml:space="preserve">c)    </w:t>
      </w:r>
    </w:p>
    <w:p w14:paraId="3D5010CD" w14:textId="77777777" w:rsidR="00FE7DDB" w:rsidRPr="00FE7DDB" w:rsidRDefault="00FE7DDB" w:rsidP="00FE7DDB">
      <w:pPr>
        <w:rPr>
          <w:rFonts w:ascii="Arial" w:eastAsia="Times New Roman" w:hAnsi="Arial" w:cs="Arial"/>
          <w:color w:val="000000"/>
          <w:lang w:val="fr-CA"/>
        </w:rPr>
      </w:pPr>
      <w:r w:rsidRPr="00FE7DDB">
        <w:rPr>
          <w:rFonts w:ascii="Arial" w:eastAsia="Times New Roman" w:hAnsi="Arial" w:cs="Arial"/>
          <w:color w:val="000000"/>
          <w:lang w:val="fr-CA"/>
        </w:rPr>
        <w:tab/>
      </w:r>
      <w:r w:rsidRPr="00FE7DDB">
        <w:rPr>
          <w:rFonts w:ascii="Arial" w:eastAsia="Times New Roman" w:hAnsi="Arial" w:cs="Arial"/>
          <w:color w:val="000000"/>
          <w:lang w:val="fr-CA"/>
        </w:rPr>
        <w:tab/>
        <w:t xml:space="preserve">f)     </w:t>
      </w:r>
    </w:p>
    <w:p w14:paraId="43A16CE0" w14:textId="77777777" w:rsidR="00FE7DDB" w:rsidRPr="00FE7DDB" w:rsidRDefault="00FE7DDB" w:rsidP="00FE7DDB">
      <w:pPr>
        <w:rPr>
          <w:rFonts w:ascii="Arial" w:eastAsia="Times New Roman" w:hAnsi="Arial" w:cs="Arial"/>
          <w:color w:val="000000"/>
          <w:lang w:val="fr-CA"/>
        </w:rPr>
      </w:pPr>
      <w:r w:rsidRPr="00FE7DDB">
        <w:rPr>
          <w:rFonts w:ascii="Arial" w:eastAsia="Times New Roman" w:hAnsi="Arial" w:cs="Arial"/>
          <w:color w:val="000000"/>
          <w:lang w:val="fr-CA"/>
        </w:rPr>
        <w:tab/>
      </w:r>
      <w:r w:rsidRPr="00FE7DDB">
        <w:rPr>
          <w:rFonts w:ascii="Arial" w:eastAsia="Times New Roman" w:hAnsi="Arial" w:cs="Arial"/>
          <w:color w:val="000000"/>
          <w:lang w:val="fr-CA"/>
        </w:rPr>
        <w:tab/>
        <w:t xml:space="preserve">g)   </w:t>
      </w:r>
    </w:p>
    <w:p w14:paraId="22DAB680" w14:textId="77777777" w:rsidR="00FE7DDB" w:rsidRPr="00FE7DDB" w:rsidRDefault="00FE7DDB" w:rsidP="00FE7DDB">
      <w:pPr>
        <w:ind w:left="1440"/>
        <w:rPr>
          <w:rFonts w:ascii="Arial" w:eastAsia="Times New Roman" w:hAnsi="Arial" w:cs="Arial"/>
          <w:color w:val="000000"/>
          <w:lang w:val="fr-CA"/>
        </w:rPr>
      </w:pPr>
      <w:r w:rsidRPr="00FE7DDB">
        <w:rPr>
          <w:rFonts w:ascii="Arial" w:eastAsia="Times New Roman" w:hAnsi="Arial" w:cs="Arial"/>
          <w:color w:val="000000"/>
          <w:lang w:val="fr-CA"/>
        </w:rPr>
        <w:t xml:space="preserve">h)    Prochaine date de réunion le </w:t>
      </w:r>
      <w:r w:rsidRPr="00FE7DDB">
        <w:rPr>
          <w:rFonts w:ascii="Arial" w:eastAsia="Times New Roman" w:hAnsi="Arial" w:cs="Arial"/>
          <w:b/>
          <w:bCs/>
          <w:color w:val="FF0000"/>
          <w:lang w:val="fr-CA"/>
        </w:rPr>
        <w:t>26 octobre 18 h (à confirmer)</w:t>
      </w:r>
    </w:p>
    <w:p w14:paraId="3B982045" w14:textId="77777777" w:rsidR="00FE7DDB" w:rsidRPr="00FE7DDB" w:rsidRDefault="00FE7DDB" w:rsidP="00FE7DDB">
      <w:pPr>
        <w:ind w:left="720" w:firstLine="720"/>
        <w:rPr>
          <w:rFonts w:ascii="Arial" w:eastAsia="Times New Roman" w:hAnsi="Arial" w:cs="Arial"/>
          <w:b/>
          <w:color w:val="FF0000"/>
          <w:lang w:val="fr-CA"/>
        </w:rPr>
      </w:pPr>
      <w:r w:rsidRPr="00FE7DDB">
        <w:rPr>
          <w:rFonts w:ascii="Arial" w:eastAsia="Times New Roman" w:hAnsi="Arial" w:cs="Arial"/>
          <w:color w:val="000000"/>
          <w:lang w:val="fr-CA"/>
        </w:rPr>
        <w:tab/>
      </w:r>
    </w:p>
    <w:p w14:paraId="5E3A610A" w14:textId="67DC328A" w:rsidR="00FE7DDB" w:rsidRPr="00FE7DDB" w:rsidRDefault="00FE7DDB" w:rsidP="00FE7DDB">
      <w:pPr>
        <w:rPr>
          <w:rFonts w:ascii="Arial" w:eastAsia="Times New Roman" w:hAnsi="Arial" w:cs="Arial"/>
          <w:color w:val="000000"/>
          <w:lang w:val="fr-CA"/>
        </w:rPr>
      </w:pPr>
      <w:r w:rsidRPr="00FE7DDB">
        <w:rPr>
          <w:rFonts w:ascii="Arial" w:eastAsia="Times New Roman" w:hAnsi="Arial" w:cs="Arial"/>
          <w:color w:val="000000"/>
          <w:lang w:val="fr-CA"/>
        </w:rPr>
        <w:t xml:space="preserve">  </w:t>
      </w:r>
      <w:r w:rsidRPr="00FE7DDB">
        <w:rPr>
          <w:rFonts w:ascii="Arial" w:eastAsia="Times New Roman" w:hAnsi="Arial" w:cs="Arial"/>
          <w:color w:val="000000"/>
          <w:lang w:val="fr-CA"/>
        </w:rPr>
        <w:tab/>
        <w:t xml:space="preserve">    </w:t>
      </w:r>
    </w:p>
    <w:p w14:paraId="00A992E1" w14:textId="77777777" w:rsidR="00FE7DDB" w:rsidRPr="00FE7DDB" w:rsidRDefault="00FE7DDB" w:rsidP="00FE7DDB">
      <w:pPr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047477D7" w14:textId="77777777" w:rsidR="00FE7DDB" w:rsidRPr="00FE7DDB" w:rsidRDefault="00FE7DDB" w:rsidP="00FE7DDB">
      <w:pPr>
        <w:spacing w:after="24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FE7DDB">
        <w:rPr>
          <w:rFonts w:ascii="Arial" w:eastAsia="Times New Roman" w:hAnsi="Arial" w:cs="Arial"/>
          <w:color w:val="000000"/>
          <w:lang w:val="fr-CA"/>
        </w:rPr>
        <w:t>7.</w:t>
      </w:r>
      <w:r w:rsidRPr="00FE7DD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   A</w:t>
      </w:r>
      <w:r w:rsidRPr="00FE7DDB">
        <w:rPr>
          <w:rFonts w:ascii="Arial" w:eastAsia="Times New Roman" w:hAnsi="Arial" w:cs="Arial"/>
          <w:color w:val="000000"/>
          <w:lang w:val="fr-CA"/>
        </w:rPr>
        <w:t>JOURNEMENT</w:t>
      </w:r>
    </w:p>
    <w:p w14:paraId="03262C22" w14:textId="77777777" w:rsidR="00FE7DDB" w:rsidRPr="00FE7DDB" w:rsidRDefault="00FE7DDB" w:rsidP="00FE7DDB">
      <w:pPr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6A77B5BA" w14:textId="77777777" w:rsidR="00FE7DDB" w:rsidRPr="00FE7DDB" w:rsidRDefault="00FE7DDB" w:rsidP="00FE7DDB">
      <w:pPr>
        <w:rPr>
          <w:rFonts w:ascii="Arial" w:eastAsia="Times New Roman" w:hAnsi="Arial" w:cs="Arial"/>
          <w:color w:val="000000"/>
          <w:lang w:val="fr-CA"/>
        </w:rPr>
      </w:pPr>
      <w:r w:rsidRPr="00FE7DDB">
        <w:rPr>
          <w:rFonts w:ascii="Arial" w:eastAsia="Times New Roman" w:hAnsi="Arial" w:cs="Arial"/>
          <w:color w:val="000000"/>
          <w:lang w:val="fr-CA"/>
        </w:rPr>
        <w:t>8.    HUIS CLOS</w:t>
      </w:r>
    </w:p>
    <w:p w14:paraId="0D8382EF" w14:textId="77777777" w:rsidR="00FE7DDB" w:rsidRPr="00FE7DDB" w:rsidRDefault="00FE7DDB" w:rsidP="00FE7DDB">
      <w:pPr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FE7DDB">
        <w:rPr>
          <w:rFonts w:ascii="Arial" w:eastAsia="Times New Roman" w:hAnsi="Arial" w:cs="Arial"/>
          <w:color w:val="000000"/>
          <w:lang w:val="fr-CA"/>
        </w:rPr>
        <w:lastRenderedPageBreak/>
        <w:tab/>
      </w:r>
      <w:r w:rsidRPr="00FE7DDB">
        <w:rPr>
          <w:rFonts w:ascii="Arial" w:eastAsia="Times New Roman" w:hAnsi="Arial" w:cs="Arial"/>
          <w:color w:val="000000"/>
          <w:lang w:val="fr-CA"/>
        </w:rPr>
        <w:tab/>
      </w:r>
    </w:p>
    <w:p w14:paraId="0942C220" w14:textId="77777777" w:rsidR="00FE7DDB" w:rsidRPr="00FE7DDB" w:rsidRDefault="00FE7DDB" w:rsidP="00FE7DDB">
      <w:pPr>
        <w:spacing w:after="160" w:line="259" w:lineRule="auto"/>
        <w:rPr>
          <w:rFonts w:asciiTheme="minorHAnsi" w:hAnsiTheme="minorHAnsi" w:cstheme="minorBidi"/>
          <w:lang w:val="fr-CA" w:eastAsia="en-US"/>
        </w:rPr>
      </w:pPr>
    </w:p>
    <w:p w14:paraId="592CBD84" w14:textId="77777777" w:rsidR="00FE7DDB" w:rsidRDefault="00FE7DDB" w:rsidP="002D3B62">
      <w:pPr>
        <w:pStyle w:val="NormalWeb"/>
        <w:spacing w:before="0" w:beforeAutospacing="0" w:after="200" w:afterAutospacing="0"/>
        <w:ind w:left="288"/>
        <w:rPr>
          <w:rFonts w:ascii="Times New Roman" w:hAnsi="Times New Roman" w:cs="Times New Roman"/>
          <w:color w:val="000000"/>
          <w:lang w:val="fr-CA"/>
        </w:rPr>
      </w:pPr>
    </w:p>
    <w:sectPr w:rsidR="00FE7DDB" w:rsidSect="002D3B6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539"/>
    <w:rsid w:val="001A0B97"/>
    <w:rsid w:val="002D3B62"/>
    <w:rsid w:val="00344A18"/>
    <w:rsid w:val="00742539"/>
    <w:rsid w:val="0087799B"/>
    <w:rsid w:val="00B933B5"/>
    <w:rsid w:val="00BE1136"/>
    <w:rsid w:val="00FE7DDB"/>
    <w:rsid w:val="00FF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687DC"/>
  <w15:chartTrackingRefBased/>
  <w15:docId w15:val="{93C716B3-8527-4B9B-AF0D-43D3684D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539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253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42539"/>
    <w:pPr>
      <w:spacing w:before="100" w:beforeAutospacing="1" w:after="100" w:afterAutospacing="1"/>
    </w:pPr>
  </w:style>
  <w:style w:type="character" w:customStyle="1" w:styleId="gmail-apple-tab-span">
    <w:name w:val="gmail-apple-tab-span"/>
    <w:basedOn w:val="DefaultParagraphFont"/>
    <w:rsid w:val="00742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1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DD667CF-6513-4452-B888-194E84E9C61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Bergeron</dc:creator>
  <cp:keywords/>
  <dc:description/>
  <cp:lastModifiedBy>France Desnoyers</cp:lastModifiedBy>
  <cp:revision>2</cp:revision>
  <cp:lastPrinted>2022-10-03T19:27:00Z</cp:lastPrinted>
  <dcterms:created xsi:type="dcterms:W3CDTF">2022-10-03T19:28:00Z</dcterms:created>
  <dcterms:modified xsi:type="dcterms:W3CDTF">2022-10-03T19:28:00Z</dcterms:modified>
</cp:coreProperties>
</file>